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476" w:rsidRDefault="00144476" w:rsidP="0033634C">
      <w:pPr>
        <w:ind w:firstLineChars="100" w:firstLine="210"/>
      </w:pPr>
      <w:r>
        <w:t xml:space="preserve">Dear </w:t>
      </w:r>
      <w:r>
        <w:rPr>
          <w:rFonts w:hint="eastAsia"/>
        </w:rPr>
        <w:t xml:space="preserve">Prof. </w:t>
      </w:r>
      <w:r w:rsidR="00D058FD">
        <w:rPr>
          <w:kern w:val="0"/>
        </w:rPr>
        <w:t>Krištof Kranjc</w:t>
      </w:r>
      <w:r>
        <w:t>,</w:t>
      </w:r>
    </w:p>
    <w:p w:rsidR="00144476" w:rsidRDefault="00144476" w:rsidP="00144476"/>
    <w:p w:rsidR="00144476" w:rsidRDefault="00144476" w:rsidP="00144476">
      <w:bookmarkStart w:id="0" w:name="OLE_LINK1"/>
      <w:bookmarkStart w:id="1" w:name="OLE_LINK2"/>
      <w:r>
        <w:rPr>
          <w:rFonts w:hint="eastAsia"/>
        </w:rPr>
        <w:t xml:space="preserve">Thank you for the comments. </w:t>
      </w:r>
    </w:p>
    <w:p w:rsidR="00144476" w:rsidRDefault="00144476" w:rsidP="00144476">
      <w:r>
        <w:rPr>
          <w:rFonts w:hint="eastAsia"/>
        </w:rPr>
        <w:t xml:space="preserve">The paper is revised </w:t>
      </w:r>
      <w:r>
        <w:t>in accord with the suggestions.</w:t>
      </w:r>
    </w:p>
    <w:bookmarkEnd w:id="0"/>
    <w:bookmarkEnd w:id="1"/>
    <w:p w:rsidR="00144476" w:rsidRDefault="00144476" w:rsidP="00144476"/>
    <w:p w:rsidR="007A33D0" w:rsidRDefault="007A33D0" w:rsidP="007A33D0">
      <w:r>
        <w:t>Reviewer C:</w:t>
      </w:r>
    </w:p>
    <w:p w:rsidR="007A33D0" w:rsidRDefault="007A33D0" w:rsidP="007A33D0">
      <w:r>
        <w:t>All X-ray diffractions structures are novel and merit publication. In the</w:t>
      </w:r>
      <w:r w:rsidR="00031F9F">
        <w:rPr>
          <w:rFonts w:hint="eastAsia"/>
        </w:rPr>
        <w:t xml:space="preserve"> </w:t>
      </w:r>
      <w:r>
        <w:t>CIF file the authors need to fill in the filed:</w:t>
      </w:r>
    </w:p>
    <w:p w:rsidR="007A33D0" w:rsidRDefault="007A33D0" w:rsidP="007A33D0">
      <w:r>
        <w:t>"_diffrn_measurement_device_type"</w:t>
      </w:r>
    </w:p>
    <w:p w:rsidR="007A33D0" w:rsidRDefault="007A33D0" w:rsidP="007A33D0">
      <w:r>
        <w:t>with the type (and manufacturer) of the diffractometer used and the Alert A</w:t>
      </w:r>
      <w:r w:rsidR="00031F9F">
        <w:rPr>
          <w:rFonts w:hint="eastAsia"/>
        </w:rPr>
        <w:t xml:space="preserve"> </w:t>
      </w:r>
      <w:r>
        <w:t>will disappear. After that, they need to deposit the CIF files into CCDC</w:t>
      </w:r>
      <w:r w:rsidR="00031F9F">
        <w:rPr>
          <w:rFonts w:hint="eastAsia"/>
        </w:rPr>
        <w:t xml:space="preserve"> </w:t>
      </w:r>
      <w:r>
        <w:t>again. This is necessary to avoid the Alert.</w:t>
      </w:r>
    </w:p>
    <w:p w:rsidR="007A33D0" w:rsidRDefault="00D058FD" w:rsidP="007A33D0">
      <w:pPr>
        <w:rPr>
          <w:kern w:val="0"/>
        </w:rPr>
      </w:pPr>
      <w:r>
        <w:rPr>
          <w:kern w:val="0"/>
        </w:rPr>
        <w:t>Reply:</w:t>
      </w:r>
      <w:r>
        <w:rPr>
          <w:rFonts w:hint="eastAsia"/>
          <w:kern w:val="0"/>
        </w:rPr>
        <w:t xml:space="preserve"> </w:t>
      </w:r>
      <w:r w:rsidR="00031F9F">
        <w:rPr>
          <w:rFonts w:hint="eastAsia"/>
          <w:kern w:val="0"/>
        </w:rPr>
        <w:t>The cif has been corrected and re</w:t>
      </w:r>
      <w:r w:rsidR="007E7376">
        <w:rPr>
          <w:rFonts w:hint="eastAsia"/>
          <w:kern w:val="0"/>
        </w:rPr>
        <w:t>-</w:t>
      </w:r>
      <w:r w:rsidR="00031F9F">
        <w:rPr>
          <w:rFonts w:hint="eastAsia"/>
          <w:kern w:val="0"/>
        </w:rPr>
        <w:t xml:space="preserve">deposited to ccdc. </w:t>
      </w:r>
    </w:p>
    <w:p w:rsidR="00031F9F" w:rsidRDefault="00031F9F" w:rsidP="007A33D0"/>
    <w:p w:rsidR="007A33D0" w:rsidRDefault="007A33D0" w:rsidP="007A33D0">
      <w:r>
        <w:t>Both formulas below Table 1 (footnotes a and b) contain some minor mistakes</w:t>
      </w:r>
      <w:r w:rsidR="000F01E3">
        <w:rPr>
          <w:rFonts w:hint="eastAsia"/>
        </w:rPr>
        <w:t xml:space="preserve"> </w:t>
      </w:r>
      <w:r>
        <w:t>- a few "absolute signs" (vertical slashes) are missing. Please, check and</w:t>
      </w:r>
      <w:r w:rsidR="000F01E3">
        <w:rPr>
          <w:rFonts w:hint="eastAsia"/>
        </w:rPr>
        <w:t xml:space="preserve"> </w:t>
      </w:r>
      <w:r>
        <w:t>correct.</w:t>
      </w:r>
    </w:p>
    <w:p w:rsidR="007A33D0" w:rsidRDefault="000F01E3" w:rsidP="007A33D0">
      <w:r>
        <w:rPr>
          <w:kern w:val="0"/>
        </w:rPr>
        <w:t>Reply:</w:t>
      </w:r>
      <w:r>
        <w:rPr>
          <w:rFonts w:hint="eastAsia"/>
          <w:kern w:val="0"/>
        </w:rPr>
        <w:t xml:space="preserve"> The formulas below Table 1 are corrected. </w:t>
      </w:r>
    </w:p>
    <w:p w:rsidR="00D53C9E" w:rsidRDefault="00D53C9E" w:rsidP="007A33D0"/>
    <w:p w:rsidR="007A33D0" w:rsidRDefault="007A33D0" w:rsidP="007A33D0">
      <w:r>
        <w:t>Reviewer D:</w:t>
      </w:r>
    </w:p>
    <w:p w:rsidR="007A33D0" w:rsidRDefault="00D53C9E" w:rsidP="007A33D0">
      <w:r w:rsidRPr="00E35B98">
        <w:rPr>
          <w:rFonts w:hint="eastAsia"/>
        </w:rPr>
        <w:t>T</w:t>
      </w:r>
      <w:r w:rsidR="007A33D0" w:rsidRPr="00E35B98">
        <w:t>he</w:t>
      </w:r>
      <w:r w:rsidRPr="00E35B98">
        <w:rPr>
          <w:rFonts w:hint="eastAsia"/>
        </w:rPr>
        <w:t xml:space="preserve"> </w:t>
      </w:r>
      <w:r w:rsidR="007A33D0" w:rsidRPr="00E35B98">
        <w:t>introduction is somewhat too-general and is not focused on the type of</w:t>
      </w:r>
      <w:r w:rsidRPr="00E35B98">
        <w:rPr>
          <w:rFonts w:hint="eastAsia"/>
        </w:rPr>
        <w:t xml:space="preserve"> </w:t>
      </w:r>
      <w:r w:rsidR="007A33D0" w:rsidRPr="00E35B98">
        <w:t>compounds the</w:t>
      </w:r>
      <w:r w:rsidR="007A33D0">
        <w:t xml:space="preserve"> authors have been investigating... in my opinion it needs some</w:t>
      </w:r>
      <w:r>
        <w:rPr>
          <w:rFonts w:hint="eastAsia"/>
        </w:rPr>
        <w:t xml:space="preserve"> </w:t>
      </w:r>
      <w:r w:rsidR="007A33D0">
        <w:t>expansion. Additionally, it would be suggested to include some recent</w:t>
      </w:r>
      <w:r>
        <w:rPr>
          <w:rFonts w:hint="eastAsia"/>
        </w:rPr>
        <w:t xml:space="preserve"> </w:t>
      </w:r>
      <w:r w:rsidR="007A33D0">
        <w:t>references describing biological activities of hydrozones and their</w:t>
      </w:r>
      <w:r>
        <w:rPr>
          <w:rFonts w:hint="eastAsia"/>
        </w:rPr>
        <w:t xml:space="preserve"> </w:t>
      </w:r>
      <w:r w:rsidR="007A33D0">
        <w:t>fluorinated derivatives. The authors might wish to include the following:</w:t>
      </w:r>
    </w:p>
    <w:p w:rsidR="007A33D0" w:rsidRDefault="00D53C9E" w:rsidP="007A33D0">
      <w:r>
        <w:rPr>
          <w:kern w:val="0"/>
        </w:rPr>
        <w:t>Reply:</w:t>
      </w:r>
      <w:r>
        <w:rPr>
          <w:rFonts w:hint="eastAsia"/>
          <w:kern w:val="0"/>
        </w:rPr>
        <w:t xml:space="preserve"> The introduction is improved. The suggested references are cited. </w:t>
      </w:r>
    </w:p>
    <w:p w:rsidR="00D53C9E" w:rsidRDefault="00D53C9E" w:rsidP="007A33D0"/>
    <w:p w:rsidR="007A33D0" w:rsidRDefault="007A33D0" w:rsidP="007A33D0"/>
    <w:p w:rsidR="007A33D0" w:rsidRDefault="007A33D0" w:rsidP="007A33D0">
      <w:r w:rsidRPr="0033634C">
        <w:t>Additional corrections needed:</w:t>
      </w:r>
    </w:p>
    <w:p w:rsidR="007A33D0" w:rsidRDefault="007A33D0" w:rsidP="007A33D0">
      <w:r>
        <w:t>- change d6-DMSO into DMSO-d6 (d is italic, 6 is subscript)</w:t>
      </w:r>
    </w:p>
    <w:p w:rsidR="0033634C" w:rsidRDefault="0033634C" w:rsidP="0033634C">
      <w:r>
        <w:rPr>
          <w:kern w:val="0"/>
        </w:rPr>
        <w:t>Reply:</w:t>
      </w:r>
      <w:r>
        <w:rPr>
          <w:kern w:val="0"/>
        </w:rPr>
        <w:t xml:space="preserve"> corrected.</w:t>
      </w:r>
    </w:p>
    <w:p w:rsidR="007A33D0" w:rsidRDefault="007A33D0" w:rsidP="007A33D0">
      <w:r>
        <w:t>- solvent used for the UV-Vis measurements is not mentioned; please add at</w:t>
      </w:r>
      <w:r w:rsidR="00525937">
        <w:t xml:space="preserve"> </w:t>
      </w:r>
      <w:r>
        <w:t>the appropriate spot.</w:t>
      </w:r>
    </w:p>
    <w:p w:rsidR="00525937" w:rsidRDefault="00525937" w:rsidP="007A33D0">
      <w:r>
        <w:rPr>
          <w:kern w:val="0"/>
        </w:rPr>
        <w:t>Reply:</w:t>
      </w:r>
      <w:r>
        <w:rPr>
          <w:kern w:val="0"/>
        </w:rPr>
        <w:t xml:space="preserve"> solvent for UV-Vis is mentioned. </w:t>
      </w:r>
    </w:p>
    <w:p w:rsidR="007A33D0" w:rsidRDefault="007A33D0" w:rsidP="007A33D0">
      <w:r>
        <w:t>- Melting point ranges for the prepared compounds are missing; please add</w:t>
      </w:r>
      <w:r w:rsidR="0019792A">
        <w:t xml:space="preserve"> </w:t>
      </w:r>
      <w:r>
        <w:t>for each compound into the experimental section.</w:t>
      </w:r>
    </w:p>
    <w:p w:rsidR="0019792A" w:rsidRDefault="0019792A" w:rsidP="0019792A">
      <w:r>
        <w:rPr>
          <w:kern w:val="0"/>
        </w:rPr>
        <w:t>Reply:</w:t>
      </w:r>
      <w:r>
        <w:rPr>
          <w:kern w:val="0"/>
        </w:rPr>
        <w:t xml:space="preserve"> </w:t>
      </w:r>
      <w:r w:rsidR="005968D0">
        <w:rPr>
          <w:kern w:val="0"/>
        </w:rPr>
        <w:t xml:space="preserve">M.p. data are added. </w:t>
      </w:r>
    </w:p>
    <w:p w:rsidR="007A33D0" w:rsidRDefault="007A33D0" w:rsidP="007A33D0">
      <w:r>
        <w:t>- Together with % yield (in the experimental section) also yield as mass (in</w:t>
      </w:r>
      <w:r w:rsidR="002C417B">
        <w:t xml:space="preserve"> </w:t>
      </w:r>
      <w:r>
        <w:t>g or mg) has to be given for each compound.</w:t>
      </w:r>
    </w:p>
    <w:p w:rsidR="002C417B" w:rsidRDefault="002C417B" w:rsidP="002C417B">
      <w:r>
        <w:rPr>
          <w:kern w:val="0"/>
        </w:rPr>
        <w:t>Reply:</w:t>
      </w:r>
      <w:r>
        <w:rPr>
          <w:kern w:val="0"/>
        </w:rPr>
        <w:t xml:space="preserve"> The mass yield is given. </w:t>
      </w:r>
    </w:p>
    <w:p w:rsidR="007A33D0" w:rsidRDefault="007A33D0" w:rsidP="007A33D0">
      <w:r>
        <w:t>- In 1H NMR whenever the multiplicity of a signal is d, t, dt etc. (i.e. not</w:t>
      </w:r>
      <w:r w:rsidR="00D26EDE">
        <w:t xml:space="preserve"> </w:t>
      </w:r>
      <w:r>
        <w:t>m or s) the coupling constant has to be provided; for example for compound 4</w:t>
      </w:r>
      <w:r w:rsidR="00D26EDE">
        <w:t xml:space="preserve"> </w:t>
      </w:r>
      <w:r>
        <w:t>(lines 101-102) there are three signals marked as "d" (doublet) and one "t"</w:t>
      </w:r>
      <w:r w:rsidR="00D26EDE">
        <w:t xml:space="preserve"> </w:t>
      </w:r>
      <w:r>
        <w:t>(triplet) but neither of them has a coupling constant provided (J = ... Hz).</w:t>
      </w:r>
      <w:r w:rsidR="00D26EDE">
        <w:t xml:space="preserve"> </w:t>
      </w:r>
      <w:r>
        <w:t>Please, add for all such signals for all compounds.</w:t>
      </w:r>
    </w:p>
    <w:p w:rsidR="007A33D0" w:rsidRPr="00D26EDE" w:rsidRDefault="00D26EDE" w:rsidP="007A33D0">
      <w:r>
        <w:t xml:space="preserve">Reply: The signals are given. </w:t>
      </w:r>
    </w:p>
    <w:p w:rsidR="00591212" w:rsidRDefault="00591212" w:rsidP="007A33D0"/>
    <w:p w:rsidR="00C67258" w:rsidRDefault="00C67258" w:rsidP="00C67258">
      <w:r>
        <w:rPr>
          <w:rFonts w:hint="eastAsia"/>
        </w:rPr>
        <w:t xml:space="preserve">Thank you </w:t>
      </w:r>
      <w:r>
        <w:t>again.</w:t>
      </w:r>
    </w:p>
    <w:p w:rsidR="00C67258" w:rsidRDefault="00C67258" w:rsidP="00C67258"/>
    <w:p w:rsidR="00C67258" w:rsidRDefault="00C67258" w:rsidP="00C67258">
      <w:r>
        <w:rPr>
          <w:rFonts w:hint="eastAsia"/>
        </w:rPr>
        <w:t>Best wishes</w:t>
      </w:r>
      <w:r>
        <w:t>,</w:t>
      </w:r>
    </w:p>
    <w:p w:rsidR="00C67258" w:rsidRDefault="00C67258" w:rsidP="00C67258">
      <w:r>
        <w:rPr>
          <w:rFonts w:hint="eastAsia"/>
        </w:rPr>
        <w:t>Dr. Fu-Ming Wang</w:t>
      </w:r>
    </w:p>
    <w:p w:rsidR="00C67258" w:rsidRDefault="00C67258" w:rsidP="00C67258">
      <w:r w:rsidRPr="00AE0D99">
        <w:t xml:space="preserve">Dezhou University </w:t>
      </w:r>
    </w:p>
    <w:p w:rsidR="00C67258" w:rsidRDefault="00C67258" w:rsidP="00C67258">
      <w:r w:rsidRPr="00AE0D99">
        <w:t>wfm99999@126.com</w:t>
      </w:r>
    </w:p>
    <w:p w:rsidR="00C67258" w:rsidRDefault="00C67258" w:rsidP="007A33D0"/>
    <w:p w:rsidR="00C67258" w:rsidRDefault="00C67258" w:rsidP="007A33D0">
      <w:bookmarkStart w:id="2" w:name="_GoBack"/>
      <w:bookmarkEnd w:id="2"/>
    </w:p>
    <w:sectPr w:rsidR="00C67258" w:rsidSect="00396B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110" w:rsidRDefault="00FD4110" w:rsidP="007A33D0">
      <w:r>
        <w:separator/>
      </w:r>
    </w:p>
  </w:endnote>
  <w:endnote w:type="continuationSeparator" w:id="0">
    <w:p w:rsidR="00FD4110" w:rsidRDefault="00FD4110" w:rsidP="007A3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110" w:rsidRDefault="00FD4110" w:rsidP="007A33D0">
      <w:r>
        <w:separator/>
      </w:r>
    </w:p>
  </w:footnote>
  <w:footnote w:type="continuationSeparator" w:id="0">
    <w:p w:rsidR="00FD4110" w:rsidRDefault="00FD4110" w:rsidP="007A33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33D0"/>
    <w:rsid w:val="00031F9F"/>
    <w:rsid w:val="000F01E3"/>
    <w:rsid w:val="00144476"/>
    <w:rsid w:val="0019792A"/>
    <w:rsid w:val="002C417B"/>
    <w:rsid w:val="003028CB"/>
    <w:rsid w:val="0033634C"/>
    <w:rsid w:val="00396BE9"/>
    <w:rsid w:val="00525937"/>
    <w:rsid w:val="00591212"/>
    <w:rsid w:val="005968D0"/>
    <w:rsid w:val="007A33D0"/>
    <w:rsid w:val="007E7376"/>
    <w:rsid w:val="00B12A9B"/>
    <w:rsid w:val="00C67258"/>
    <w:rsid w:val="00D058FD"/>
    <w:rsid w:val="00D26EDE"/>
    <w:rsid w:val="00D53C9E"/>
    <w:rsid w:val="00E2538C"/>
    <w:rsid w:val="00E35B98"/>
    <w:rsid w:val="00F61DCC"/>
    <w:rsid w:val="00FD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C3C9E3"/>
  <w15:docId w15:val="{540A73EA-F787-411B-B37E-841D291FC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B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3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A33D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A3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A33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332</Words>
  <Characters>1896</Characters>
  <Application>Microsoft Office Word</Application>
  <DocSecurity>0</DocSecurity>
  <Lines>15</Lines>
  <Paragraphs>4</Paragraphs>
  <ScaleCrop>false</ScaleCrop>
  <Company>Lenovo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YouZhonglu</cp:lastModifiedBy>
  <cp:revision>16</cp:revision>
  <dcterms:created xsi:type="dcterms:W3CDTF">2020-11-03T02:47:00Z</dcterms:created>
  <dcterms:modified xsi:type="dcterms:W3CDTF">2020-11-03T11:57:00Z</dcterms:modified>
</cp:coreProperties>
</file>